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47" w:rsidRDefault="008E25DF" w:rsidP="008E25DF">
      <w:pPr>
        <w:pStyle w:val="Bezmezer"/>
      </w:pPr>
      <w:r>
        <w:t xml:space="preserve">Soudní exekutor </w:t>
      </w:r>
      <w:r w:rsidR="00912D56">
        <w:t>JUDr. Josef Lavička</w:t>
      </w:r>
    </w:p>
    <w:p w:rsidR="008E25DF" w:rsidRDefault="008E25DF" w:rsidP="008E25DF">
      <w:pPr>
        <w:pStyle w:val="Bezmezer"/>
      </w:pPr>
      <w:r>
        <w:t xml:space="preserve">Exekutorský úřad </w:t>
      </w:r>
      <w:r w:rsidR="00912D56">
        <w:t>Cheb</w:t>
      </w:r>
    </w:p>
    <w:p w:rsidR="008E25DF" w:rsidRDefault="00912D56" w:rsidP="008E25DF">
      <w:pPr>
        <w:pStyle w:val="Bezmezer"/>
      </w:pPr>
      <w:r>
        <w:t>26. dubna 10</w:t>
      </w:r>
    </w:p>
    <w:p w:rsidR="008E25DF" w:rsidRDefault="00912D56" w:rsidP="008E25DF">
      <w:pPr>
        <w:pStyle w:val="Bezmezer"/>
      </w:pPr>
      <w:r>
        <w:t>350 02</w:t>
      </w:r>
      <w:r w:rsidR="008E25DF">
        <w:t xml:space="preserve"> </w:t>
      </w:r>
      <w:r>
        <w:t>Cheb</w:t>
      </w:r>
      <w:bookmarkStart w:id="0" w:name="_GoBack"/>
      <w:bookmarkEnd w:id="0"/>
      <w:r w:rsidR="003E368E">
        <w:t xml:space="preserve"> </w:t>
      </w:r>
    </w:p>
    <w:p w:rsidR="003F64AE" w:rsidRDefault="003F64AE" w:rsidP="008E25DF">
      <w:pPr>
        <w:pStyle w:val="Bezmezer"/>
      </w:pPr>
    </w:p>
    <w:p w:rsidR="008E25DF" w:rsidRDefault="008E25DF"/>
    <w:p w:rsidR="003F64AE" w:rsidRDefault="008E25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Králův Dvůr, 19. 5. 2026</w:t>
      </w:r>
    </w:p>
    <w:p w:rsidR="003F64AE" w:rsidRPr="008E25DF" w:rsidRDefault="003F64AE" w:rsidP="003F64AE">
      <w:pPr>
        <w:pStyle w:val="Bezmezer"/>
        <w:rPr>
          <w:b/>
          <w:u w:val="single"/>
        </w:rPr>
      </w:pPr>
      <w:r w:rsidRPr="008E25DF">
        <w:rPr>
          <w:b/>
          <w:u w:val="single"/>
        </w:rPr>
        <w:t>Přehled exekucí Josef Smolík</w:t>
      </w:r>
      <w:r w:rsidR="008E25DF" w:rsidRPr="008E25DF">
        <w:rPr>
          <w:b/>
          <w:u w:val="single"/>
        </w:rPr>
        <w:t xml:space="preserve"> – aktuální stav 19. 5. 2026</w:t>
      </w:r>
    </w:p>
    <w:p w:rsidR="003F64AE" w:rsidRDefault="003F64AE" w:rsidP="003F64AE">
      <w:pPr>
        <w:pStyle w:val="Bezmezer"/>
      </w:pPr>
    </w:p>
    <w:p w:rsidR="008E25DF" w:rsidRDefault="008E25DF" w:rsidP="003F64AE">
      <w:pPr>
        <w:pStyle w:val="Bezmezer"/>
      </w:pPr>
    </w:p>
    <w:p w:rsidR="003F64AE" w:rsidRDefault="003F64AE" w:rsidP="003F64AE">
      <w:pPr>
        <w:pStyle w:val="Bezmezer"/>
      </w:pPr>
      <w:r>
        <w:t>Doručeno 7. 4. 2026, 108 EX 00947/25-087, přednostní, první doručení 27. 3. 2026</w:t>
      </w:r>
    </w:p>
    <w:p w:rsidR="003F64AE" w:rsidRDefault="003F64AE" w:rsidP="003F64AE">
      <w:pPr>
        <w:pStyle w:val="Bezmezer"/>
      </w:pPr>
      <w:r>
        <w:t>Doručeno 7. 4. 2026, 222 EX 2524/23-440, nepřednostní, první doručení 28. 9. 2024</w:t>
      </w:r>
    </w:p>
    <w:p w:rsidR="005B3959" w:rsidRDefault="005B3959" w:rsidP="003F64AE">
      <w:pPr>
        <w:pStyle w:val="Bezmezer"/>
      </w:pPr>
      <w:r>
        <w:t>Doručeno 1. 5. 2026, 176 EX 00860/17-078, nepřednostní, první doručení 30. 5. 2017</w:t>
      </w:r>
    </w:p>
    <w:p w:rsidR="003F64AE" w:rsidRDefault="003F64AE" w:rsidP="003F64AE">
      <w:pPr>
        <w:pStyle w:val="Bezmezer"/>
      </w:pPr>
      <w:r>
        <w:t xml:space="preserve">Doručení 6. 5. 2026, 190 </w:t>
      </w:r>
      <w:r w:rsidR="005B3959">
        <w:t xml:space="preserve">EX </w:t>
      </w:r>
      <w:r>
        <w:t>559/24-35</w:t>
      </w:r>
      <w:r w:rsidR="005B3959">
        <w:t>, přednostní, první doručení 19. 8. 2014</w:t>
      </w:r>
    </w:p>
    <w:p w:rsidR="005B3959" w:rsidRDefault="005B3959" w:rsidP="003F64AE">
      <w:pPr>
        <w:pStyle w:val="Bezmezer"/>
      </w:pPr>
      <w:r>
        <w:t>Doručení 6. 5. 2026, 190 EX 356/25-26, přednostní, první doručení 11. 2024</w:t>
      </w:r>
    </w:p>
    <w:p w:rsidR="005B3959" w:rsidRDefault="005B3959" w:rsidP="003F64AE">
      <w:pPr>
        <w:pStyle w:val="Bezmezer"/>
      </w:pPr>
      <w:r>
        <w:t>Doručení 6. 5. 2026, 190 EX 591/12-176, přednostní, první doručení 7. 1. 2025</w:t>
      </w:r>
    </w:p>
    <w:p w:rsidR="005B3959" w:rsidRDefault="005B3959" w:rsidP="005B3959">
      <w:pPr>
        <w:pStyle w:val="Bezmezer"/>
      </w:pPr>
      <w:r>
        <w:t xml:space="preserve">Doručení 7. 5. 2026, 094 EX05104/05-263, nepřednostní, první doručení 31. 5. 2010 </w:t>
      </w:r>
    </w:p>
    <w:p w:rsidR="005B3959" w:rsidRDefault="005B3959" w:rsidP="005B3959">
      <w:pPr>
        <w:pStyle w:val="Bezmezer"/>
      </w:pPr>
      <w:r>
        <w:t>Doručeno 13. 5. 2026, 094 Ex 03828/26-020, nepřednostní, první doručení 9. 9. 2025</w:t>
      </w:r>
    </w:p>
    <w:p w:rsidR="005B3959" w:rsidRDefault="005B3959" w:rsidP="003F64AE">
      <w:pPr>
        <w:pStyle w:val="Bezmezer"/>
      </w:pPr>
    </w:p>
    <w:p w:rsidR="008E25DF" w:rsidRDefault="008E25DF" w:rsidP="003F64AE">
      <w:pPr>
        <w:pStyle w:val="Bezmezer"/>
      </w:pPr>
    </w:p>
    <w:p w:rsidR="008E25DF" w:rsidRDefault="008E25DF" w:rsidP="003F64AE">
      <w:pPr>
        <w:pStyle w:val="Bezmezer"/>
      </w:pPr>
      <w:r>
        <w:t>Vzhledem k tomu, že po několika letech mám zaměstnance s exekucemi, potřebuji poradit, v jakém pořadí výše zmíněné exekuce likvidovat neboť vím, že 1. 10. 2024 nabyl účinnosti zákon č. 252/2024.</w:t>
      </w:r>
    </w:p>
    <w:p w:rsidR="008E25DF" w:rsidRDefault="008E25DF" w:rsidP="003F64AE">
      <w:pPr>
        <w:pStyle w:val="Bezmezer"/>
      </w:pPr>
      <w:r>
        <w:t>Není mi pouze jasné, v jaké výši, lze provádět srážky a jak je to s pořadím exekucí.</w:t>
      </w:r>
    </w:p>
    <w:p w:rsidR="008E25DF" w:rsidRDefault="008E25DF" w:rsidP="003F64AE">
      <w:pPr>
        <w:pStyle w:val="Bezmezer"/>
      </w:pPr>
    </w:p>
    <w:p w:rsidR="008E25DF" w:rsidRDefault="008E25DF" w:rsidP="003F64AE">
      <w:pPr>
        <w:pStyle w:val="Bezmezer"/>
      </w:pPr>
      <w:r>
        <w:t xml:space="preserve">Děkuji za pomoc, </w:t>
      </w:r>
    </w:p>
    <w:p w:rsidR="008E25DF" w:rsidRDefault="008E25DF" w:rsidP="003F64AE">
      <w:pPr>
        <w:pStyle w:val="Bezmezer"/>
      </w:pPr>
    </w:p>
    <w:p w:rsidR="008E25DF" w:rsidRDefault="008E25DF" w:rsidP="003F64AE">
      <w:pPr>
        <w:pStyle w:val="Bezmezer"/>
      </w:pPr>
    </w:p>
    <w:p w:rsidR="008E25DF" w:rsidRDefault="008E25DF" w:rsidP="003F64AE">
      <w:pPr>
        <w:pStyle w:val="Bezmezer"/>
      </w:pPr>
      <w:r>
        <w:t>Vlastimil Hájek</w:t>
      </w:r>
    </w:p>
    <w:p w:rsidR="008E25DF" w:rsidRDefault="008E25DF" w:rsidP="003F64AE">
      <w:pPr>
        <w:pStyle w:val="Bezmezer"/>
      </w:pPr>
      <w:r>
        <w:t>zaměstnavatel</w:t>
      </w:r>
    </w:p>
    <w:p w:rsidR="008E25DF" w:rsidRDefault="008E25DF" w:rsidP="003F64AE">
      <w:pPr>
        <w:pStyle w:val="Bezmezer"/>
      </w:pPr>
    </w:p>
    <w:sectPr w:rsidR="008E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AE"/>
    <w:rsid w:val="00222B47"/>
    <w:rsid w:val="003E368E"/>
    <w:rsid w:val="003F64AE"/>
    <w:rsid w:val="004649E3"/>
    <w:rsid w:val="005B3959"/>
    <w:rsid w:val="0067372C"/>
    <w:rsid w:val="008E25DF"/>
    <w:rsid w:val="00912D56"/>
    <w:rsid w:val="00B7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F64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F6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2026-05-19T20:28:00Z</dcterms:created>
  <dcterms:modified xsi:type="dcterms:W3CDTF">2026-05-19T20:28:00Z</dcterms:modified>
</cp:coreProperties>
</file>